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563E" w:rsidRDefault="007D47F2" w:rsidP="0003563E">
      <w:r>
        <w:t>Title page</w:t>
      </w:r>
    </w:p>
    <w:p w:rsidR="007D47F2" w:rsidRDefault="007D47F2" w:rsidP="0003563E"/>
    <w:p w:rsidR="007D47F2" w:rsidRDefault="007D47F2" w:rsidP="0003563E">
      <w:r>
        <w:t>Title of your report (e.g., Assessing impacts of climate and human factor</w:t>
      </w:r>
      <w:r w:rsidR="007D0BC9">
        <w:t>s</w:t>
      </w:r>
      <w:r>
        <w:t xml:space="preserve"> on the vegetation change using </w:t>
      </w:r>
      <w:r w:rsidR="000E46D0">
        <w:t>a spatial machine learning</w:t>
      </w:r>
      <w:r>
        <w:t xml:space="preserve"> model)</w:t>
      </w:r>
    </w:p>
    <w:p w:rsidR="007D47F2" w:rsidRDefault="007D47F2" w:rsidP="0003563E"/>
    <w:p w:rsidR="007D47F2" w:rsidRDefault="007D47F2" w:rsidP="0003563E">
      <w:r>
        <w:t>Name</w:t>
      </w:r>
      <w:r>
        <w:br/>
        <w:t>ID</w:t>
      </w:r>
    </w:p>
    <w:p w:rsidR="007D47F2" w:rsidRDefault="007D47F2" w:rsidP="0003563E">
      <w:r>
        <w:t>Email</w:t>
      </w:r>
    </w:p>
    <w:p w:rsidR="007D47F2" w:rsidRDefault="007D47F2" w:rsidP="0003563E">
      <w:r>
        <w:t>Date</w:t>
      </w:r>
    </w:p>
    <w:p w:rsidR="007D47F2" w:rsidRDefault="007D47F2" w:rsidP="0003563E"/>
    <w:p w:rsidR="005D6B42" w:rsidRDefault="005D6B42">
      <w:r>
        <w:br w:type="page"/>
      </w:r>
    </w:p>
    <w:p w:rsidR="007D47F2" w:rsidRDefault="007D47F2" w:rsidP="0003563E"/>
    <w:p w:rsidR="005D6B42" w:rsidRDefault="005D6B42" w:rsidP="0003563E">
      <w:r>
        <w:t>Table of Contents</w:t>
      </w:r>
    </w:p>
    <w:p w:rsidR="005D6B42" w:rsidRDefault="005D6B42" w:rsidP="0003563E"/>
    <w:p w:rsidR="005D6B42" w:rsidRDefault="005D6B42">
      <w:r>
        <w:br w:type="page"/>
      </w:r>
    </w:p>
    <w:p w:rsidR="005D6B42" w:rsidRPr="00856473" w:rsidRDefault="00FD77E9" w:rsidP="0003563E">
      <w:pPr>
        <w:rPr>
          <w:b/>
          <w:bCs/>
          <w:highlight w:val="green"/>
        </w:rPr>
      </w:pPr>
      <w:r w:rsidRPr="00856473">
        <w:rPr>
          <w:b/>
          <w:bCs/>
          <w:highlight w:val="green"/>
        </w:rPr>
        <w:lastRenderedPageBreak/>
        <w:t xml:space="preserve">1 </w:t>
      </w:r>
      <w:r w:rsidR="00A21967" w:rsidRPr="00856473">
        <w:rPr>
          <w:b/>
          <w:bCs/>
          <w:highlight w:val="green"/>
        </w:rPr>
        <w:t>Introduction</w:t>
      </w:r>
      <w:r w:rsidR="00856473" w:rsidRPr="00856473">
        <w:rPr>
          <w:b/>
          <w:bCs/>
          <w:highlight w:val="green"/>
        </w:rPr>
        <w:t xml:space="preserve"> (one paragraph)</w:t>
      </w:r>
    </w:p>
    <w:p w:rsidR="00A21967" w:rsidRDefault="00A21967" w:rsidP="0003563E">
      <w:r w:rsidRPr="00856473">
        <w:rPr>
          <w:highlight w:val="green"/>
        </w:rPr>
        <w:t>(background and aim of the study)</w:t>
      </w:r>
    </w:p>
    <w:p w:rsidR="00FD77E9" w:rsidRDefault="00A31DEB" w:rsidP="0003563E">
      <w:r w:rsidRPr="00A31DEB">
        <w:rPr>
          <w:highlight w:val="yellow"/>
        </w:rPr>
        <w:t>V</w:t>
      </w:r>
      <w:r w:rsidRPr="00A31DEB">
        <w:rPr>
          <w:highlight w:val="yellow"/>
        </w:rPr>
        <w:t>egetation variations</w:t>
      </w:r>
      <w:r>
        <w:t xml:space="preserve"> are increasingly affected by g</w:t>
      </w:r>
      <w:r w:rsidR="00A21967">
        <w:t xml:space="preserve">lobal climate change and human activities. </w:t>
      </w:r>
      <w:r w:rsidR="00A21967" w:rsidRPr="00A31DEB">
        <w:rPr>
          <w:highlight w:val="yellow"/>
        </w:rPr>
        <w:t>Rising temperature and extreme hot weathers</w:t>
      </w:r>
      <w:r w:rsidR="00A21967">
        <w:t xml:space="preserve"> increase the risk of vegetation damage. Meanwhile, </w:t>
      </w:r>
      <w:r w:rsidR="00A21967" w:rsidRPr="00A31DEB">
        <w:rPr>
          <w:highlight w:val="yellow"/>
        </w:rPr>
        <w:t>human activities such as socio-economic development and mining</w:t>
      </w:r>
      <w:r w:rsidR="00A21967">
        <w:t xml:space="preserve"> activities may worsen this risk of vegetation changes together with climate variations. </w:t>
      </w:r>
      <w:r w:rsidR="00FD77E9">
        <w:t xml:space="preserve">This study develops a geographically optimal zones-based heterogeneity (GOZH) model in assessing the impacts of climate and human variables on the vegetation change. GOZH is a spatial machine learning model that combines a decision tree-based learning approach and a spatial stratified heterogeneity model in the spatial driver analysis. Decision tree is a machine learning for regression and classification using tree-based learning. Geographical detectors (GD) </w:t>
      </w:r>
      <w:proofErr w:type="gramStart"/>
      <w:r w:rsidR="00FD77E9">
        <w:t>is</w:t>
      </w:r>
      <w:proofErr w:type="gramEnd"/>
      <w:r w:rsidR="00FD77E9">
        <w:t xml:space="preserve"> used for spatial stratified heterogeneity modelling and spatial driver analysis. </w:t>
      </w:r>
    </w:p>
    <w:p w:rsidR="00FD77E9" w:rsidRDefault="00FD77E9" w:rsidP="0003563E"/>
    <w:p w:rsidR="00FD77E9" w:rsidRDefault="00FD77E9" w:rsidP="0003563E">
      <w:r w:rsidRPr="009B4A8C">
        <w:rPr>
          <w:highlight w:val="green"/>
        </w:rPr>
        <w:t>2 Methods</w:t>
      </w:r>
    </w:p>
    <w:p w:rsidR="00FD77E9" w:rsidRDefault="00FD77E9" w:rsidP="0003563E">
      <w:r>
        <w:t>Steps</w:t>
      </w:r>
    </w:p>
    <w:p w:rsidR="00FD77E9" w:rsidRDefault="00FD77E9" w:rsidP="0003563E">
      <w:r>
        <w:t>2.1 Individual variable analysis</w:t>
      </w:r>
    </w:p>
    <w:p w:rsidR="00FD77E9" w:rsidRDefault="00FD77E9" w:rsidP="0003563E">
      <w:r>
        <w:t>2.2 Contributions of all variables</w:t>
      </w:r>
    </w:p>
    <w:p w:rsidR="00FD77E9" w:rsidRDefault="00FD77E9" w:rsidP="0003563E">
      <w:r>
        <w:t>(1) Decision tree for identifying the optimal zones</w:t>
      </w:r>
    </w:p>
    <w:p w:rsidR="00FD77E9" w:rsidRDefault="00FD77E9" w:rsidP="0003563E">
      <w:r>
        <w:t xml:space="preserve">(2) Spatial power of determinants (contributions) of all variables </w:t>
      </w:r>
      <w:r w:rsidR="00736098">
        <w:t>explored by GD model</w:t>
      </w:r>
    </w:p>
    <w:p w:rsidR="00FD77E9" w:rsidRDefault="00FD77E9" w:rsidP="0003563E"/>
    <w:p w:rsidR="00FD77E9" w:rsidRDefault="00C442A4" w:rsidP="0003563E">
      <w:r>
        <w:t>3 Results</w:t>
      </w:r>
    </w:p>
    <w:p w:rsidR="00C442A4" w:rsidRDefault="00C442A4" w:rsidP="0003563E">
      <w:r>
        <w:t>3.1 individual variables’ contributions</w:t>
      </w:r>
    </w:p>
    <w:p w:rsidR="001D168D" w:rsidRDefault="001D168D" w:rsidP="0003563E"/>
    <w:p w:rsidR="001D168D" w:rsidRDefault="001D168D" w:rsidP="0003563E">
      <w:r>
        <w:t>A paragraph of explanation (Figure or table)</w:t>
      </w:r>
    </w:p>
    <w:p w:rsidR="001D168D" w:rsidRDefault="001D168D" w:rsidP="0003563E">
      <w:r>
        <w:t>Figure or table</w:t>
      </w:r>
    </w:p>
    <w:p w:rsidR="00D87B33" w:rsidRDefault="00D87B33" w:rsidP="0003563E"/>
    <w:p w:rsidR="00D87B33" w:rsidRDefault="00D87B33" w:rsidP="0003563E">
      <w:r>
        <w:rPr>
          <w:noProof/>
        </w:rPr>
        <w:drawing>
          <wp:inline distT="0" distB="0" distL="0" distR="0" wp14:anchorId="2A7812D8" wp14:editId="1BEA87EF">
            <wp:extent cx="3385092" cy="1990691"/>
            <wp:effectExtent l="0" t="0" r="0" b="3810"/>
            <wp:docPr id="13370586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05860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01086" cy="2000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B33" w:rsidRDefault="00D87B33" w:rsidP="0003563E">
      <w:r>
        <w:t>Figure 1. Contributions of individual variables on vegetation change explored by GOZH model</w:t>
      </w:r>
    </w:p>
    <w:p w:rsidR="001D168D" w:rsidRDefault="001D168D" w:rsidP="0003563E"/>
    <w:p w:rsidR="00C442A4" w:rsidRDefault="00C442A4" w:rsidP="0003563E">
      <w:r>
        <w:t>3.2 Contributions of all variables</w:t>
      </w:r>
    </w:p>
    <w:p w:rsidR="00C442A4" w:rsidRDefault="00C442A4" w:rsidP="0003563E"/>
    <w:p w:rsidR="001D168D" w:rsidRDefault="001D168D" w:rsidP="001D168D">
      <w:r>
        <w:t>A paragraph of explanation (Figure or table)</w:t>
      </w:r>
    </w:p>
    <w:p w:rsidR="001D168D" w:rsidRDefault="001D168D" w:rsidP="001D168D">
      <w:r>
        <w:t>Figure or table</w:t>
      </w:r>
    </w:p>
    <w:p w:rsidR="006D7C9C" w:rsidRDefault="006D7C9C" w:rsidP="001D168D">
      <w:r w:rsidRPr="006D7C9C">
        <w:lastRenderedPageBreak/>
        <w:drawing>
          <wp:inline distT="0" distB="0" distL="0" distR="0" wp14:anchorId="22F3EB52" wp14:editId="072B06CE">
            <wp:extent cx="3657600" cy="2290119"/>
            <wp:effectExtent l="0" t="0" r="0" b="0"/>
            <wp:docPr id="15771771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17717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76766" cy="230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C9C" w:rsidRDefault="006D7C9C" w:rsidP="001D168D">
      <w:r>
        <w:t xml:space="preserve">Figure 2. </w:t>
      </w:r>
      <w:proofErr w:type="spellStart"/>
      <w:r>
        <w:t>xxxxx</w:t>
      </w:r>
      <w:proofErr w:type="spellEnd"/>
    </w:p>
    <w:p w:rsidR="00B0507A" w:rsidRDefault="00B0507A" w:rsidP="001D168D"/>
    <w:p w:rsidR="00B0507A" w:rsidRDefault="00B0507A" w:rsidP="001D168D">
      <w:r>
        <w:t xml:space="preserve">Total contribution is 91%. </w:t>
      </w:r>
    </w:p>
    <w:p w:rsidR="00FD77E9" w:rsidRPr="0003563E" w:rsidRDefault="00FD77E9" w:rsidP="0003563E"/>
    <w:sectPr w:rsidR="00FD77E9" w:rsidRPr="000356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4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3A"/>
    <w:rsid w:val="0003563E"/>
    <w:rsid w:val="000645B7"/>
    <w:rsid w:val="000652D4"/>
    <w:rsid w:val="000B0B6D"/>
    <w:rsid w:val="000C577E"/>
    <w:rsid w:val="000E46D0"/>
    <w:rsid w:val="00120DB3"/>
    <w:rsid w:val="001409A8"/>
    <w:rsid w:val="00147CE0"/>
    <w:rsid w:val="00176E10"/>
    <w:rsid w:val="00193A4D"/>
    <w:rsid w:val="001D168D"/>
    <w:rsid w:val="001F3A82"/>
    <w:rsid w:val="002159E9"/>
    <w:rsid w:val="0025607C"/>
    <w:rsid w:val="002B3542"/>
    <w:rsid w:val="002E0D80"/>
    <w:rsid w:val="002F1D17"/>
    <w:rsid w:val="002F5130"/>
    <w:rsid w:val="0035610B"/>
    <w:rsid w:val="003724E0"/>
    <w:rsid w:val="003966BF"/>
    <w:rsid w:val="003B0257"/>
    <w:rsid w:val="004252B9"/>
    <w:rsid w:val="00487EDD"/>
    <w:rsid w:val="005A13F6"/>
    <w:rsid w:val="005D6B42"/>
    <w:rsid w:val="006106CD"/>
    <w:rsid w:val="0063007E"/>
    <w:rsid w:val="006B37F2"/>
    <w:rsid w:val="006D7C9C"/>
    <w:rsid w:val="00736098"/>
    <w:rsid w:val="00755503"/>
    <w:rsid w:val="007D0BC9"/>
    <w:rsid w:val="007D47F2"/>
    <w:rsid w:val="007F5834"/>
    <w:rsid w:val="0083077A"/>
    <w:rsid w:val="00854533"/>
    <w:rsid w:val="00856473"/>
    <w:rsid w:val="0086151D"/>
    <w:rsid w:val="008C00AC"/>
    <w:rsid w:val="008D63CC"/>
    <w:rsid w:val="00907A0A"/>
    <w:rsid w:val="00912160"/>
    <w:rsid w:val="00915928"/>
    <w:rsid w:val="00966A2E"/>
    <w:rsid w:val="009B4A8C"/>
    <w:rsid w:val="009B7409"/>
    <w:rsid w:val="009C2657"/>
    <w:rsid w:val="00A21967"/>
    <w:rsid w:val="00A2303F"/>
    <w:rsid w:val="00A31DEB"/>
    <w:rsid w:val="00AB2C11"/>
    <w:rsid w:val="00AC70DB"/>
    <w:rsid w:val="00AE7027"/>
    <w:rsid w:val="00AF1A8C"/>
    <w:rsid w:val="00B0507A"/>
    <w:rsid w:val="00B70A0F"/>
    <w:rsid w:val="00B718D5"/>
    <w:rsid w:val="00B900FC"/>
    <w:rsid w:val="00BB03A4"/>
    <w:rsid w:val="00BD38D4"/>
    <w:rsid w:val="00BF5805"/>
    <w:rsid w:val="00C14687"/>
    <w:rsid w:val="00C26514"/>
    <w:rsid w:val="00C427FA"/>
    <w:rsid w:val="00C442A4"/>
    <w:rsid w:val="00C6202A"/>
    <w:rsid w:val="00C95971"/>
    <w:rsid w:val="00D437BC"/>
    <w:rsid w:val="00D87B33"/>
    <w:rsid w:val="00D9123A"/>
    <w:rsid w:val="00DE3E44"/>
    <w:rsid w:val="00E90770"/>
    <w:rsid w:val="00EE6B78"/>
    <w:rsid w:val="00F3432B"/>
    <w:rsid w:val="00F47EF6"/>
    <w:rsid w:val="00F60C26"/>
    <w:rsid w:val="00F934ED"/>
    <w:rsid w:val="00FD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9F611E"/>
  <w15:chartTrackingRefBased/>
  <w15:docId w15:val="{91DFE8B2-7C63-6946-9C54-14626F153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563E"/>
    <w:pPr>
      <w:keepNext/>
      <w:keepLines/>
      <w:spacing w:before="240" w:line="360" w:lineRule="auto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563E"/>
    <w:pPr>
      <w:keepNext/>
      <w:keepLines/>
      <w:spacing w:before="40" w:line="360" w:lineRule="auto"/>
      <w:outlineLvl w:val="1"/>
    </w:pPr>
    <w:rPr>
      <w:rFonts w:asciiTheme="majorHAnsi" w:eastAsiaTheme="majorEastAsia" w:hAnsiTheme="majorHAnsi" w:cstheme="majorBidi"/>
      <w:b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563E"/>
    <w:pPr>
      <w:keepNext/>
      <w:keepLines/>
      <w:spacing w:before="40" w:line="360" w:lineRule="auto"/>
      <w:outlineLvl w:val="2"/>
    </w:pPr>
    <w:rPr>
      <w:rFonts w:asciiTheme="majorHAnsi" w:eastAsiaTheme="majorEastAsia" w:hAnsiTheme="majorHAnsi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63E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3563E"/>
    <w:rPr>
      <w:rFonts w:asciiTheme="majorHAnsi" w:eastAsiaTheme="majorEastAsia" w:hAnsiTheme="majorHAnsi" w:cstheme="majorBidi"/>
      <w:b/>
      <w:i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563E"/>
    <w:rPr>
      <w:rFonts w:asciiTheme="majorHAnsi" w:eastAsiaTheme="majorEastAsia" w:hAnsiTheme="majorHAnsi" w:cstheme="majorBidi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Yongze Song</dc:creator>
  <cp:keywords/>
  <dc:description/>
  <cp:lastModifiedBy>Yongze Song</cp:lastModifiedBy>
  <cp:revision>17</cp:revision>
  <dcterms:created xsi:type="dcterms:W3CDTF">2026-01-05T02:48:00Z</dcterms:created>
  <dcterms:modified xsi:type="dcterms:W3CDTF">2026-01-05T03:16:00Z</dcterms:modified>
</cp:coreProperties>
</file>